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C39" w:rsidRDefault="005A4C39" w:rsidP="005A4C39">
      <w:proofErr w:type="spellStart"/>
      <w:r>
        <w:rPr>
          <w:b/>
          <w:bCs/>
        </w:rPr>
        <w:t>Le</w:t>
      </w:r>
      <w:r w:rsidR="00B83FAE">
        <w:rPr>
          <w:b/>
          <w:bCs/>
        </w:rPr>
        <w:t>e</w:t>
      </w:r>
      <w:r>
        <w:rPr>
          <w:b/>
          <w:bCs/>
        </w:rPr>
        <w:t>p</w:t>
      </w:r>
      <w:proofErr w:type="spellEnd"/>
      <w:r>
        <w:rPr>
          <w:b/>
          <w:bCs/>
        </w:rPr>
        <w:t xml:space="preserve"> into the Future of Curriculum Management!</w:t>
      </w:r>
      <w:r>
        <w:rPr>
          <w:b/>
          <w:bCs/>
        </w:rPr>
        <w:t xml:space="preserve"> MacEwan University’s experience with the implementation of CAT and CIM</w:t>
      </w:r>
    </w:p>
    <w:p w:rsidR="005A4C39" w:rsidRDefault="005A4C39" w:rsidP="005A4C39"/>
    <w:p w:rsidR="005A4C39" w:rsidRDefault="005A4C39" w:rsidP="005A4C39">
      <w:r>
        <w:t xml:space="preserve">MacEwan University embarked on a project in 2017 to implement an integrated curriculum management system (CMS) that supported a web based academic calendar (CAT) and a platform used by Schools and Faculties to develop new and existing programs and courses (CIM). The existing curriculum management software (OLS) is dying and needs to be replaced. </w:t>
      </w:r>
    </w:p>
    <w:p w:rsidR="005A4C39" w:rsidRDefault="005A4C39" w:rsidP="005A4C39"/>
    <w:p w:rsidR="005A4C39" w:rsidRDefault="005A4C39" w:rsidP="005A4C39">
      <w:r>
        <w:t xml:space="preserve">We chose </w:t>
      </w:r>
      <w:proofErr w:type="spellStart"/>
      <w:r>
        <w:t>Le</w:t>
      </w:r>
      <w:r w:rsidR="00B83FAE">
        <w:t>e</w:t>
      </w:r>
      <w:r>
        <w:t>pfrog</w:t>
      </w:r>
      <w:proofErr w:type="spellEnd"/>
      <w:r>
        <w:t xml:space="preserve"> as the vendor which requires a lot of finessing to enable PeopleSoft and </w:t>
      </w:r>
      <w:proofErr w:type="spellStart"/>
      <w:r>
        <w:t>Le</w:t>
      </w:r>
      <w:r w:rsidR="00B83FAE">
        <w:t>e</w:t>
      </w:r>
      <w:r>
        <w:t>pfrog</w:t>
      </w:r>
      <w:proofErr w:type="spellEnd"/>
      <w:r>
        <w:t xml:space="preserve"> to work with optimal efficiency. This session will discuss the two phases undertaken to accomplish a seamless and dynamic workflow</w:t>
      </w:r>
      <w:bookmarkStart w:id="0" w:name="_GoBack"/>
      <w:bookmarkEnd w:id="0"/>
      <w:r>
        <w:t xml:space="preserve"> thereby increasing the overall consistency of course data amongst multiple systems.</w:t>
      </w:r>
    </w:p>
    <w:p w:rsidR="00A1674F" w:rsidRDefault="00A1674F"/>
    <w:sectPr w:rsidR="00A16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39"/>
    <w:rsid w:val="005A4C39"/>
    <w:rsid w:val="00A1674F"/>
    <w:rsid w:val="00B8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C5BC4"/>
  <w15:chartTrackingRefBased/>
  <w15:docId w15:val="{BB206E81-A66B-4D16-A672-E374831A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C3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C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2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Pernell Blake</dc:creator>
  <cp:keywords/>
  <dc:description/>
  <cp:lastModifiedBy>Pernell Blake</cp:lastModifiedBy>
  <cp:revision>2</cp:revision>
  <cp:lastPrinted>2018-07-06T20:22:00Z</cp:lastPrinted>
  <dcterms:created xsi:type="dcterms:W3CDTF">2018-07-06T20:20:00Z</dcterms:created>
  <dcterms:modified xsi:type="dcterms:W3CDTF">2018-07-06T20:49:00Z</dcterms:modified>
</cp:coreProperties>
</file>